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69A92" w14:textId="6687C999" w:rsidR="00A240B9" w:rsidRPr="008F532A" w:rsidRDefault="00F01706" w:rsidP="00F01706">
      <w:pPr>
        <w:pStyle w:val="Prrafodelista"/>
        <w:numPr>
          <w:ilvl w:val="0"/>
          <w:numId w:val="1"/>
        </w:numPr>
        <w:rPr>
          <w:rFonts w:ascii="Times New Roman" w:hAnsi="Times New Roman" w:cs="Times New Roman"/>
          <w:sz w:val="24"/>
          <w:szCs w:val="24"/>
        </w:rPr>
      </w:pPr>
      <w:r w:rsidRPr="008F532A">
        <w:rPr>
          <w:rFonts w:ascii="Times New Roman" w:hAnsi="Times New Roman" w:cs="Times New Roman"/>
          <w:sz w:val="24"/>
          <w:szCs w:val="24"/>
        </w:rPr>
        <w:t xml:space="preserve">Objeto Social de la empresa: </w:t>
      </w:r>
    </w:p>
    <w:p w14:paraId="024DDA83" w14:textId="34A3825F" w:rsidR="00F01706" w:rsidRDefault="00F01706">
      <w:pPr>
        <w:rPr>
          <w:rFonts w:ascii="Times New Roman" w:hAnsi="Times New Roman" w:cs="Times New Roman"/>
          <w:sz w:val="24"/>
          <w:szCs w:val="24"/>
        </w:rPr>
      </w:pPr>
      <w:r w:rsidRPr="00F01706">
        <w:rPr>
          <w:rFonts w:ascii="Times New Roman" w:hAnsi="Times New Roman" w:cs="Times New Roman"/>
          <w:sz w:val="24"/>
          <w:szCs w:val="24"/>
        </w:rPr>
        <w:t>Contribuir a la satisfacción de las necesidades económicas, sociales, culturales, ambientales de sus asociados, basándose en el esfuerzo propio y la ayuda solidaria a través de una empresa auto gestionada y de propiedad común que produzca servicios de manera eficiente como cooperativa de aporte y crédito.</w:t>
      </w:r>
    </w:p>
    <w:p w14:paraId="7FCD335A" w14:textId="6EFC965E" w:rsidR="00F01706" w:rsidRDefault="00685CEE" w:rsidP="00F01706">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Número</w:t>
      </w:r>
      <w:r w:rsidR="00F01706">
        <w:rPr>
          <w:rFonts w:ascii="Times New Roman" w:hAnsi="Times New Roman" w:cs="Times New Roman"/>
          <w:sz w:val="24"/>
          <w:szCs w:val="24"/>
        </w:rPr>
        <w:t xml:space="preserve"> de empleados directos: 1</w:t>
      </w:r>
      <w:r w:rsidR="003E3F5B">
        <w:rPr>
          <w:rFonts w:ascii="Times New Roman" w:hAnsi="Times New Roman" w:cs="Times New Roman"/>
          <w:sz w:val="24"/>
          <w:szCs w:val="24"/>
        </w:rPr>
        <w:t>1</w:t>
      </w:r>
    </w:p>
    <w:p w14:paraId="3089F587" w14:textId="7D880904" w:rsidR="00F01706" w:rsidRDefault="00685CEE" w:rsidP="00F01706">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Número</w:t>
      </w:r>
      <w:r w:rsidR="00F01706">
        <w:rPr>
          <w:rFonts w:ascii="Times New Roman" w:hAnsi="Times New Roman" w:cs="Times New Roman"/>
          <w:sz w:val="24"/>
          <w:szCs w:val="24"/>
        </w:rPr>
        <w:t xml:space="preserve"> de empleados indirectos: 2</w:t>
      </w:r>
    </w:p>
    <w:p w14:paraId="172F43F0" w14:textId="266685A1" w:rsidR="00F01706" w:rsidRDefault="00685CEE" w:rsidP="00F01706">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Número</w:t>
      </w:r>
      <w:r w:rsidR="00F01706">
        <w:rPr>
          <w:rFonts w:ascii="Times New Roman" w:hAnsi="Times New Roman" w:cs="Times New Roman"/>
          <w:sz w:val="24"/>
          <w:szCs w:val="24"/>
        </w:rPr>
        <w:t xml:space="preserve"> de empleados en el área del proyecto donde se desarrolla la práctica: 1</w:t>
      </w:r>
      <w:r w:rsidR="003E3F5B">
        <w:rPr>
          <w:rFonts w:ascii="Times New Roman" w:hAnsi="Times New Roman" w:cs="Times New Roman"/>
          <w:sz w:val="24"/>
          <w:szCs w:val="24"/>
        </w:rPr>
        <w:t>1</w:t>
      </w:r>
    </w:p>
    <w:p w14:paraId="5C7B73A2" w14:textId="36C80588" w:rsidR="00F01706" w:rsidRDefault="00685CEE" w:rsidP="00F01706">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Número</w:t>
      </w:r>
      <w:r w:rsidR="00F01706">
        <w:rPr>
          <w:rFonts w:ascii="Times New Roman" w:hAnsi="Times New Roman" w:cs="Times New Roman"/>
          <w:sz w:val="24"/>
          <w:szCs w:val="24"/>
        </w:rPr>
        <w:t xml:space="preserve"> de cargos: 10</w:t>
      </w:r>
    </w:p>
    <w:p w14:paraId="66C5B6B3" w14:textId="32891157" w:rsidR="00F01706" w:rsidRDefault="00674BE8" w:rsidP="00F01706">
      <w:pPr>
        <w:pStyle w:val="Prrafodelista"/>
        <w:numPr>
          <w:ilvl w:val="0"/>
          <w:numId w:val="1"/>
        </w:numPr>
        <w:rPr>
          <w:rFonts w:ascii="Times New Roman" w:hAnsi="Times New Roman" w:cs="Times New Roman"/>
          <w:sz w:val="24"/>
          <w:szCs w:val="24"/>
        </w:rPr>
      </w:pPr>
      <w:r>
        <w:rPr>
          <w:noProof/>
          <w:lang w:eastAsia="es-CO"/>
        </w:rPr>
        <w:drawing>
          <wp:anchor distT="0" distB="0" distL="114300" distR="114300" simplePos="0" relativeHeight="251659264" behindDoc="0" locked="0" layoutInCell="1" allowOverlap="1" wp14:anchorId="17360F5C" wp14:editId="1F5D5913">
            <wp:simplePos x="0" y="0"/>
            <wp:positionH relativeFrom="column">
              <wp:posOffset>-83820</wp:posOffset>
            </wp:positionH>
            <wp:positionV relativeFrom="paragraph">
              <wp:posOffset>476885</wp:posOffset>
            </wp:positionV>
            <wp:extent cx="5390515" cy="3765550"/>
            <wp:effectExtent l="0" t="0" r="635" b="0"/>
            <wp:wrapTopAndBottom/>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390515" cy="3765550"/>
                    </a:xfrm>
                    <a:prstGeom prst="rect">
                      <a:avLst/>
                    </a:prstGeom>
                    <a:noFill/>
                  </pic:spPr>
                </pic:pic>
              </a:graphicData>
            </a:graphic>
            <wp14:sizeRelH relativeFrom="page">
              <wp14:pctWidth>0</wp14:pctWidth>
            </wp14:sizeRelH>
            <wp14:sizeRelV relativeFrom="page">
              <wp14:pctHeight>0</wp14:pctHeight>
            </wp14:sizeRelV>
          </wp:anchor>
        </w:drawing>
      </w:r>
      <w:r w:rsidR="00F01706">
        <w:rPr>
          <w:rFonts w:ascii="Times New Roman" w:hAnsi="Times New Roman" w:cs="Times New Roman"/>
          <w:sz w:val="24"/>
          <w:szCs w:val="24"/>
        </w:rPr>
        <w:t>Organigrama de la empresa:</w:t>
      </w:r>
    </w:p>
    <w:p w14:paraId="74D0E2F9" w14:textId="77777777" w:rsidR="00F01706" w:rsidRDefault="00F01706">
      <w:pPr>
        <w:rPr>
          <w:rFonts w:ascii="Times New Roman" w:hAnsi="Times New Roman" w:cs="Times New Roman"/>
          <w:sz w:val="24"/>
          <w:szCs w:val="24"/>
        </w:rPr>
      </w:pPr>
      <w:r>
        <w:rPr>
          <w:rFonts w:ascii="Times New Roman" w:hAnsi="Times New Roman" w:cs="Times New Roman"/>
          <w:sz w:val="24"/>
          <w:szCs w:val="24"/>
        </w:rPr>
        <w:br w:type="page"/>
      </w:r>
    </w:p>
    <w:p w14:paraId="63B1F48D" w14:textId="21312122" w:rsidR="00F01706" w:rsidRDefault="00F01706" w:rsidP="00F01706">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Mapa de procesos:</w:t>
      </w:r>
    </w:p>
    <w:p w14:paraId="7A2CEAAC" w14:textId="50DE795B" w:rsidR="00F01706" w:rsidRDefault="004164B2" w:rsidP="00F01706">
      <w:pPr>
        <w:pStyle w:val="Prrafodelista"/>
        <w:rPr>
          <w:rFonts w:ascii="Times New Roman" w:hAnsi="Times New Roman" w:cs="Times New Roman"/>
          <w:sz w:val="24"/>
          <w:szCs w:val="24"/>
        </w:rPr>
      </w:pPr>
      <w:r>
        <w:rPr>
          <w:rFonts w:cs="Times New Roman"/>
          <w:noProof/>
          <w:lang w:eastAsia="es-CO"/>
        </w:rPr>
        <w:drawing>
          <wp:inline distT="0" distB="0" distL="0" distR="0" wp14:anchorId="01E28A1B" wp14:editId="17B48350">
            <wp:extent cx="5619207" cy="3156857"/>
            <wp:effectExtent l="0" t="0" r="635" b="5715"/>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31899" cy="3163988"/>
                    </a:xfrm>
                    <a:prstGeom prst="rect">
                      <a:avLst/>
                    </a:prstGeom>
                    <a:noFill/>
                    <a:ln>
                      <a:noFill/>
                    </a:ln>
                  </pic:spPr>
                </pic:pic>
              </a:graphicData>
            </a:graphic>
          </wp:inline>
        </w:drawing>
      </w:r>
    </w:p>
    <w:p w14:paraId="6CB0127C" w14:textId="1640104D" w:rsidR="00F01706" w:rsidRDefault="00F01706">
      <w:pPr>
        <w:rPr>
          <w:rFonts w:ascii="Times New Roman" w:hAnsi="Times New Roman" w:cs="Times New Roman"/>
          <w:sz w:val="24"/>
          <w:szCs w:val="24"/>
        </w:rPr>
      </w:pPr>
    </w:p>
    <w:p w14:paraId="761BB25D" w14:textId="0FAE7DE2" w:rsidR="00F01706" w:rsidRDefault="00F01706" w:rsidP="00F01706">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 xml:space="preserve">Procesos involucrados en el proyecto: </w:t>
      </w:r>
      <w:r w:rsidR="003E3F5B">
        <w:rPr>
          <w:rFonts w:ascii="Times New Roman" w:hAnsi="Times New Roman" w:cs="Times New Roman"/>
          <w:sz w:val="24"/>
          <w:szCs w:val="24"/>
        </w:rPr>
        <w:t>Mercadeo</w:t>
      </w:r>
      <w:r w:rsidR="004A64AD">
        <w:rPr>
          <w:rFonts w:ascii="Times New Roman" w:hAnsi="Times New Roman" w:cs="Times New Roman"/>
          <w:sz w:val="24"/>
          <w:szCs w:val="24"/>
        </w:rPr>
        <w:t xml:space="preserve"> y</w:t>
      </w:r>
      <w:r w:rsidR="003E3F5B">
        <w:rPr>
          <w:rFonts w:ascii="Times New Roman" w:hAnsi="Times New Roman" w:cs="Times New Roman"/>
          <w:sz w:val="24"/>
          <w:szCs w:val="24"/>
        </w:rPr>
        <w:t xml:space="preserve"> Comercial, </w:t>
      </w:r>
      <w:r w:rsidR="004A64AD">
        <w:rPr>
          <w:rFonts w:ascii="Times New Roman" w:hAnsi="Times New Roman" w:cs="Times New Roman"/>
          <w:sz w:val="24"/>
          <w:szCs w:val="24"/>
        </w:rPr>
        <w:t xml:space="preserve">Crédito y </w:t>
      </w:r>
      <w:r w:rsidR="003E3F5B">
        <w:rPr>
          <w:rFonts w:ascii="Times New Roman" w:hAnsi="Times New Roman" w:cs="Times New Roman"/>
          <w:sz w:val="24"/>
          <w:szCs w:val="24"/>
        </w:rPr>
        <w:t>Cartera</w:t>
      </w:r>
      <w:r w:rsidR="008F532A">
        <w:rPr>
          <w:rFonts w:ascii="Times New Roman" w:hAnsi="Times New Roman" w:cs="Times New Roman"/>
          <w:sz w:val="24"/>
          <w:szCs w:val="24"/>
        </w:rPr>
        <w:t>.</w:t>
      </w:r>
    </w:p>
    <w:p w14:paraId="279C55E8" w14:textId="541E6CC6" w:rsidR="003E3F5B" w:rsidRDefault="003E3F5B" w:rsidP="003E3F5B">
      <w:pPr>
        <w:pStyle w:val="Prrafodelista"/>
        <w:rPr>
          <w:rFonts w:ascii="Times New Roman" w:hAnsi="Times New Roman" w:cs="Times New Roman"/>
          <w:sz w:val="24"/>
          <w:szCs w:val="24"/>
        </w:rPr>
      </w:pPr>
      <w:r>
        <w:rPr>
          <w:rFonts w:ascii="Times New Roman" w:hAnsi="Times New Roman" w:cs="Times New Roman"/>
          <w:sz w:val="24"/>
          <w:szCs w:val="24"/>
        </w:rPr>
        <w:t>En la cooperativa se carece de un manejo administrativo organizado y por esto en el proyecto se verán afectados los procesos misionales ya que en los procedimientos de cada proceso no hay directrices claras sobre el manejo de documentos, toma de decisiones y demás aspectos.</w:t>
      </w:r>
    </w:p>
    <w:p w14:paraId="4830BA68" w14:textId="4E3B5528" w:rsidR="008F532A" w:rsidRDefault="008F532A" w:rsidP="00F01706">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 xml:space="preserve">Ventas del último mes: $ </w:t>
      </w:r>
      <w:r w:rsidR="00685CEE">
        <w:rPr>
          <w:rFonts w:ascii="Times New Roman" w:hAnsi="Times New Roman" w:cs="Times New Roman"/>
          <w:sz w:val="24"/>
          <w:szCs w:val="24"/>
        </w:rPr>
        <w:t>1</w:t>
      </w:r>
      <w:r w:rsidR="004164B2">
        <w:rPr>
          <w:rFonts w:ascii="Times New Roman" w:hAnsi="Times New Roman" w:cs="Times New Roman"/>
          <w:sz w:val="24"/>
          <w:szCs w:val="24"/>
        </w:rPr>
        <w:t>15</w:t>
      </w:r>
      <w:r>
        <w:rPr>
          <w:rFonts w:ascii="Times New Roman" w:hAnsi="Times New Roman" w:cs="Times New Roman"/>
          <w:sz w:val="24"/>
          <w:szCs w:val="24"/>
        </w:rPr>
        <w:t>.</w:t>
      </w:r>
      <w:r w:rsidR="004164B2">
        <w:rPr>
          <w:rFonts w:ascii="Times New Roman" w:hAnsi="Times New Roman" w:cs="Times New Roman"/>
          <w:sz w:val="24"/>
          <w:szCs w:val="24"/>
        </w:rPr>
        <w:t>421</w:t>
      </w:r>
      <w:r>
        <w:rPr>
          <w:rFonts w:ascii="Times New Roman" w:hAnsi="Times New Roman" w:cs="Times New Roman"/>
          <w:sz w:val="24"/>
          <w:szCs w:val="24"/>
        </w:rPr>
        <w:t>.</w:t>
      </w:r>
      <w:r w:rsidR="004164B2">
        <w:rPr>
          <w:rFonts w:ascii="Times New Roman" w:hAnsi="Times New Roman" w:cs="Times New Roman"/>
          <w:sz w:val="24"/>
          <w:szCs w:val="24"/>
        </w:rPr>
        <w:t>522</w:t>
      </w:r>
      <w:r>
        <w:rPr>
          <w:rFonts w:ascii="Times New Roman" w:hAnsi="Times New Roman" w:cs="Times New Roman"/>
          <w:sz w:val="24"/>
          <w:szCs w:val="24"/>
        </w:rPr>
        <w:t xml:space="preserve"> (cifra en pesos)</w:t>
      </w:r>
    </w:p>
    <w:p w14:paraId="05134FC7" w14:textId="77777777" w:rsidR="00F01706" w:rsidRPr="00F01706" w:rsidRDefault="00F01706" w:rsidP="00F01706">
      <w:pPr>
        <w:pStyle w:val="Prrafodelista"/>
        <w:rPr>
          <w:rFonts w:ascii="Times New Roman" w:hAnsi="Times New Roman" w:cs="Times New Roman"/>
          <w:sz w:val="24"/>
          <w:szCs w:val="24"/>
        </w:rPr>
      </w:pPr>
    </w:p>
    <w:sectPr w:rsidR="00F01706" w:rsidRPr="00F0170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161DF8"/>
    <w:multiLevelType w:val="hybridMultilevel"/>
    <w:tmpl w:val="D730D0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692955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1706"/>
    <w:rsid w:val="002C56AB"/>
    <w:rsid w:val="003E3F5B"/>
    <w:rsid w:val="004164B2"/>
    <w:rsid w:val="00485F13"/>
    <w:rsid w:val="004A64AD"/>
    <w:rsid w:val="00674BE8"/>
    <w:rsid w:val="00685CEE"/>
    <w:rsid w:val="00823FA4"/>
    <w:rsid w:val="008F532A"/>
    <w:rsid w:val="00A240B9"/>
    <w:rsid w:val="00F0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8E635"/>
  <w15:docId w15:val="{3C76E5EC-DD29-4C50-B7FD-E887DA0D3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017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148</Words>
  <Characters>817</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Asistente Credito</dc:creator>
  <cp:keywords/>
  <dc:description/>
  <cp:lastModifiedBy>Asistente Credito</cp:lastModifiedBy>
  <cp:revision>6</cp:revision>
  <dcterms:created xsi:type="dcterms:W3CDTF">2022-11-16T15:47:00Z</dcterms:created>
  <dcterms:modified xsi:type="dcterms:W3CDTF">2023-06-14T17:32:00Z</dcterms:modified>
</cp:coreProperties>
</file>